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24DF" w14:textId="77777777" w:rsidR="00E67970" w:rsidRDefault="00E67970" w:rsidP="00E67970">
      <w:pPr>
        <w:jc w:val="center"/>
        <w:rPr>
          <w:rFonts w:ascii="Verdana" w:hAnsi="Verdana"/>
          <w:b/>
          <w:i/>
          <w:sz w:val="28"/>
        </w:rPr>
      </w:pPr>
      <w:r>
        <w:rPr>
          <w:rFonts w:ascii="Verdana" w:hAnsi="Verdana"/>
          <w:b/>
          <w:i/>
          <w:sz w:val="28"/>
        </w:rPr>
        <w:t xml:space="preserve">TOWN OF </w:t>
      </w:r>
      <w:smartTag w:uri="urn:schemas-microsoft-com:office:smarttags" w:element="City">
        <w:smartTag w:uri="urn:schemas-microsoft-com:office:smarttags" w:element="place">
          <w:r>
            <w:rPr>
              <w:rFonts w:ascii="Verdana" w:hAnsi="Verdana"/>
              <w:b/>
              <w:i/>
              <w:sz w:val="28"/>
            </w:rPr>
            <w:t>OSHKOSH</w:t>
          </w:r>
        </w:smartTag>
      </w:smartTag>
    </w:p>
    <w:p w14:paraId="5861564D" w14:textId="77777777" w:rsidR="00E67970" w:rsidRDefault="00E67970" w:rsidP="00E67970">
      <w:pPr>
        <w:jc w:val="center"/>
        <w:rPr>
          <w:rFonts w:ascii="Verdana" w:hAnsi="Verdana"/>
          <w:b/>
          <w:i/>
          <w:sz w:val="28"/>
        </w:rPr>
      </w:pPr>
      <w:r>
        <w:rPr>
          <w:rFonts w:ascii="Verdana" w:hAnsi="Verdana"/>
          <w:b/>
          <w:i/>
          <w:sz w:val="28"/>
        </w:rPr>
        <w:t>WINNEBAGO COUNTY</w:t>
      </w:r>
    </w:p>
    <w:p w14:paraId="2938B944" w14:textId="77777777" w:rsidR="00E67970" w:rsidRDefault="00E67970" w:rsidP="00E67970">
      <w:pPr>
        <w:jc w:val="center"/>
        <w:rPr>
          <w:rFonts w:ascii="Verdana" w:hAnsi="Verdana"/>
          <w:b/>
          <w:i/>
          <w:sz w:val="28"/>
        </w:rPr>
      </w:pPr>
    </w:p>
    <w:p w14:paraId="002831C2" w14:textId="77777777" w:rsidR="00E67970" w:rsidRPr="008A2683" w:rsidRDefault="00E67970" w:rsidP="00E67970">
      <w:pPr>
        <w:jc w:val="center"/>
        <w:rPr>
          <w:sz w:val="44"/>
          <w:szCs w:val="44"/>
        </w:rPr>
      </w:pPr>
      <w:r w:rsidRPr="008A2683">
        <w:rPr>
          <w:sz w:val="44"/>
          <w:szCs w:val="44"/>
        </w:rPr>
        <w:t>Town Board Meeting</w:t>
      </w:r>
      <w:r>
        <w:rPr>
          <w:sz w:val="44"/>
          <w:szCs w:val="44"/>
        </w:rPr>
        <w:t xml:space="preserve"> Agenda</w:t>
      </w:r>
    </w:p>
    <w:p w14:paraId="2109A0F7" w14:textId="77777777" w:rsidR="00E67970" w:rsidRPr="00E432B0" w:rsidRDefault="00E67970" w:rsidP="00E67970"/>
    <w:p w14:paraId="0970F422" w14:textId="7D1B89C5" w:rsidR="00E67970" w:rsidRDefault="00DC41C2" w:rsidP="00E67970">
      <w:pPr>
        <w:pStyle w:val="Heading2"/>
        <w:rPr>
          <w:rFonts w:ascii="Verdana" w:hAnsi="Verdana"/>
          <w:b/>
        </w:rPr>
      </w:pPr>
      <w:r>
        <w:rPr>
          <w:rFonts w:ascii="Verdana" w:hAnsi="Verdana"/>
          <w:b/>
        </w:rPr>
        <w:t xml:space="preserve">March </w:t>
      </w:r>
      <w:r w:rsidR="00625885">
        <w:rPr>
          <w:rFonts w:ascii="Verdana" w:hAnsi="Verdana"/>
          <w:b/>
        </w:rPr>
        <w:t>23</w:t>
      </w:r>
      <w:r w:rsidR="00E67970">
        <w:rPr>
          <w:rFonts w:ascii="Verdana" w:hAnsi="Verdana"/>
          <w:b/>
        </w:rPr>
        <w:t>, 2020 - 7:00 p.m. – Town Hall</w:t>
      </w:r>
    </w:p>
    <w:p w14:paraId="4D527A64" w14:textId="77777777" w:rsidR="00E67970" w:rsidRDefault="00E67970" w:rsidP="00E67970">
      <w:pPr>
        <w:rPr>
          <w:rFonts w:ascii="Verdana" w:hAnsi="Verdana"/>
        </w:rPr>
      </w:pPr>
    </w:p>
    <w:p w14:paraId="702E3773" w14:textId="77777777" w:rsidR="00E67970" w:rsidRDefault="00E67970" w:rsidP="00E67970">
      <w:pPr>
        <w:ind w:firstLine="360"/>
        <w:rPr>
          <w:rFonts w:ascii="Verdana" w:hAnsi="Verdana"/>
          <w:sz w:val="32"/>
        </w:rPr>
      </w:pPr>
      <w:r>
        <w:rPr>
          <w:rFonts w:ascii="Verdana" w:hAnsi="Verdana"/>
          <w:sz w:val="32"/>
        </w:rPr>
        <w:t>Agenda:</w:t>
      </w:r>
    </w:p>
    <w:p w14:paraId="381230E9" w14:textId="4DD9C164" w:rsidR="00E67970" w:rsidRDefault="00E67970" w:rsidP="00E67970">
      <w:pPr>
        <w:numPr>
          <w:ilvl w:val="0"/>
          <w:numId w:val="1"/>
        </w:numPr>
        <w:tabs>
          <w:tab w:val="clear" w:pos="360"/>
          <w:tab w:val="num" w:pos="720"/>
        </w:tabs>
        <w:ind w:left="720"/>
        <w:rPr>
          <w:rFonts w:ascii="Verdana" w:hAnsi="Verdana"/>
          <w:b/>
          <w:sz w:val="24"/>
        </w:rPr>
      </w:pPr>
      <w:r w:rsidRPr="00011E0F">
        <w:rPr>
          <w:rFonts w:ascii="Verdana" w:hAnsi="Verdana"/>
          <w:b/>
          <w:sz w:val="24"/>
        </w:rPr>
        <w:t>Call Meeting to Order and Approve Minutes.</w:t>
      </w:r>
    </w:p>
    <w:p w14:paraId="35DCF963" w14:textId="77777777" w:rsidR="008B4E70" w:rsidRDefault="008B4E70" w:rsidP="008B4E70">
      <w:pPr>
        <w:ind w:left="720"/>
        <w:rPr>
          <w:rFonts w:ascii="Verdana" w:hAnsi="Verdana"/>
          <w:b/>
          <w:sz w:val="24"/>
        </w:rPr>
      </w:pPr>
    </w:p>
    <w:p w14:paraId="2CEB377B" w14:textId="77777777" w:rsidR="00E67970" w:rsidRDefault="00E67970" w:rsidP="00E67970">
      <w:pPr>
        <w:numPr>
          <w:ilvl w:val="0"/>
          <w:numId w:val="1"/>
        </w:numPr>
        <w:ind w:left="720"/>
        <w:rPr>
          <w:rFonts w:ascii="Verdana" w:hAnsi="Verdana"/>
          <w:b/>
          <w:sz w:val="24"/>
        </w:rPr>
      </w:pPr>
      <w:r>
        <w:rPr>
          <w:rFonts w:ascii="Verdana" w:hAnsi="Verdana"/>
          <w:b/>
          <w:sz w:val="24"/>
        </w:rPr>
        <w:t>Reports</w:t>
      </w:r>
    </w:p>
    <w:p w14:paraId="56BC458B" w14:textId="77777777" w:rsidR="00E67970" w:rsidRDefault="00E67970" w:rsidP="00E67970">
      <w:pPr>
        <w:numPr>
          <w:ilvl w:val="0"/>
          <w:numId w:val="1"/>
        </w:numPr>
        <w:ind w:left="1080"/>
        <w:rPr>
          <w:rFonts w:ascii="Verdana" w:hAnsi="Verdana"/>
          <w:sz w:val="24"/>
        </w:rPr>
      </w:pPr>
      <w:r>
        <w:rPr>
          <w:rFonts w:ascii="Verdana" w:hAnsi="Verdana"/>
          <w:sz w:val="24"/>
        </w:rPr>
        <w:t>Fire Chief Report.</w:t>
      </w:r>
    </w:p>
    <w:p w14:paraId="0FC4D9DD" w14:textId="77777777" w:rsidR="00E67970" w:rsidRDefault="00E67970" w:rsidP="00E67970">
      <w:pPr>
        <w:numPr>
          <w:ilvl w:val="0"/>
          <w:numId w:val="1"/>
        </w:numPr>
        <w:ind w:left="1080"/>
        <w:rPr>
          <w:rFonts w:ascii="Verdana" w:hAnsi="Verdana"/>
          <w:sz w:val="24"/>
        </w:rPr>
      </w:pPr>
      <w:r>
        <w:rPr>
          <w:rFonts w:ascii="Verdana" w:hAnsi="Verdana"/>
          <w:sz w:val="24"/>
        </w:rPr>
        <w:t>First Responder Coordinator Report.</w:t>
      </w:r>
    </w:p>
    <w:p w14:paraId="6519B2B1" w14:textId="79AD16A4" w:rsidR="00E67970" w:rsidRDefault="00E67970" w:rsidP="00E67970">
      <w:pPr>
        <w:numPr>
          <w:ilvl w:val="0"/>
          <w:numId w:val="1"/>
        </w:numPr>
        <w:ind w:left="1080"/>
        <w:rPr>
          <w:rFonts w:ascii="Verdana" w:hAnsi="Verdana"/>
          <w:sz w:val="24"/>
        </w:rPr>
      </w:pPr>
      <w:r>
        <w:rPr>
          <w:rFonts w:ascii="Verdana" w:hAnsi="Verdana"/>
          <w:sz w:val="24"/>
        </w:rPr>
        <w:t>Zoning Administrator Report.</w:t>
      </w:r>
    </w:p>
    <w:p w14:paraId="004A81C0" w14:textId="77777777" w:rsidR="008B4E70" w:rsidRDefault="008B4E70" w:rsidP="008B4E70">
      <w:pPr>
        <w:ind w:left="1080"/>
        <w:rPr>
          <w:rFonts w:ascii="Verdana" w:hAnsi="Verdana"/>
          <w:sz w:val="24"/>
        </w:rPr>
      </w:pPr>
    </w:p>
    <w:p w14:paraId="25E91010" w14:textId="126B1FDE" w:rsidR="00E67970" w:rsidRDefault="00E67970" w:rsidP="00E67970">
      <w:pPr>
        <w:numPr>
          <w:ilvl w:val="0"/>
          <w:numId w:val="1"/>
        </w:numPr>
        <w:ind w:left="720"/>
        <w:rPr>
          <w:rFonts w:ascii="Verdana" w:hAnsi="Verdana"/>
          <w:b/>
          <w:sz w:val="24"/>
        </w:rPr>
      </w:pPr>
      <w:r w:rsidRPr="00011E0F">
        <w:rPr>
          <w:rFonts w:ascii="Verdana" w:hAnsi="Verdana"/>
          <w:b/>
          <w:sz w:val="24"/>
        </w:rPr>
        <w:t>Public Comment/Participation.</w:t>
      </w:r>
    </w:p>
    <w:p w14:paraId="32B23522" w14:textId="77777777" w:rsidR="008B4E70" w:rsidRDefault="008B4E70" w:rsidP="008B4E70">
      <w:pPr>
        <w:ind w:left="720"/>
        <w:rPr>
          <w:rFonts w:ascii="Verdana" w:hAnsi="Verdana"/>
          <w:b/>
          <w:sz w:val="24"/>
        </w:rPr>
      </w:pPr>
    </w:p>
    <w:p w14:paraId="72E0C480" w14:textId="42AF758D" w:rsidR="00E67970" w:rsidRPr="008B4E70" w:rsidRDefault="00E67970" w:rsidP="00E67970">
      <w:pPr>
        <w:numPr>
          <w:ilvl w:val="0"/>
          <w:numId w:val="1"/>
        </w:numPr>
        <w:ind w:left="720"/>
        <w:rPr>
          <w:rFonts w:ascii="Verdana" w:hAnsi="Verdana"/>
          <w:b/>
          <w:sz w:val="24"/>
        </w:rPr>
      </w:pPr>
      <w:r w:rsidRPr="00011E0F">
        <w:rPr>
          <w:rFonts w:ascii="Verdana" w:hAnsi="Verdana"/>
          <w:b/>
          <w:sz w:val="24"/>
        </w:rPr>
        <w:t>Planning &amp; Zoning.</w:t>
      </w:r>
    </w:p>
    <w:p w14:paraId="33DF4E53" w14:textId="77777777" w:rsidR="00E67970" w:rsidRPr="0071738C" w:rsidRDefault="00E67970" w:rsidP="00E67970">
      <w:pPr>
        <w:rPr>
          <w:rFonts w:ascii="Verdana" w:hAnsi="Verdana"/>
          <w:sz w:val="24"/>
        </w:rPr>
      </w:pPr>
    </w:p>
    <w:p w14:paraId="79964DCF" w14:textId="5EAA8431" w:rsidR="00E67970" w:rsidRPr="008B4E70" w:rsidRDefault="00E67970" w:rsidP="00E67970">
      <w:pPr>
        <w:numPr>
          <w:ilvl w:val="0"/>
          <w:numId w:val="1"/>
        </w:numPr>
        <w:ind w:left="720"/>
        <w:rPr>
          <w:rFonts w:ascii="Verdana" w:hAnsi="Verdana"/>
          <w:b/>
          <w:sz w:val="24"/>
        </w:rPr>
      </w:pPr>
      <w:r w:rsidRPr="00011E0F">
        <w:rPr>
          <w:rFonts w:ascii="Verdana" w:hAnsi="Verdana"/>
          <w:b/>
          <w:sz w:val="24"/>
        </w:rPr>
        <w:t>New Business.</w:t>
      </w:r>
    </w:p>
    <w:p w14:paraId="2E6B2521" w14:textId="77777777" w:rsidR="00DB347D" w:rsidRPr="0071738C" w:rsidRDefault="00DB347D" w:rsidP="00E67970">
      <w:pPr>
        <w:rPr>
          <w:rFonts w:ascii="Verdana" w:hAnsi="Verdana"/>
          <w:sz w:val="24"/>
        </w:rPr>
      </w:pPr>
    </w:p>
    <w:p w14:paraId="1633FBDB" w14:textId="4E9E2531" w:rsidR="00E67970" w:rsidRDefault="00E67970" w:rsidP="00E67970">
      <w:pPr>
        <w:numPr>
          <w:ilvl w:val="0"/>
          <w:numId w:val="1"/>
        </w:numPr>
        <w:ind w:left="720"/>
        <w:rPr>
          <w:rFonts w:ascii="Verdana" w:hAnsi="Verdana"/>
          <w:b/>
          <w:sz w:val="24"/>
        </w:rPr>
      </w:pPr>
      <w:r w:rsidRPr="00011E0F">
        <w:rPr>
          <w:rFonts w:ascii="Verdana" w:hAnsi="Verdana"/>
          <w:b/>
          <w:sz w:val="24"/>
        </w:rPr>
        <w:t>Forthcoming Events of public interest</w:t>
      </w:r>
      <w:r>
        <w:rPr>
          <w:rFonts w:ascii="Verdana" w:hAnsi="Verdana"/>
          <w:b/>
          <w:sz w:val="24"/>
        </w:rPr>
        <w:t xml:space="preserve"> and additional comments</w:t>
      </w:r>
      <w:r w:rsidRPr="00011E0F">
        <w:rPr>
          <w:rFonts w:ascii="Verdana" w:hAnsi="Verdana"/>
          <w:b/>
          <w:sz w:val="24"/>
        </w:rPr>
        <w:t>.</w:t>
      </w:r>
    </w:p>
    <w:p w14:paraId="24059707" w14:textId="77777777" w:rsidR="008B4E70" w:rsidRPr="00011E0F" w:rsidRDefault="008B4E70" w:rsidP="008B4E70">
      <w:pPr>
        <w:rPr>
          <w:rFonts w:ascii="Verdana" w:hAnsi="Verdana"/>
          <w:b/>
          <w:sz w:val="24"/>
        </w:rPr>
      </w:pPr>
    </w:p>
    <w:p w14:paraId="6351CB8F" w14:textId="6EC826F9" w:rsidR="00E67970" w:rsidRDefault="00E67970" w:rsidP="00E67970">
      <w:pPr>
        <w:numPr>
          <w:ilvl w:val="0"/>
          <w:numId w:val="1"/>
        </w:numPr>
        <w:ind w:left="720"/>
        <w:rPr>
          <w:rFonts w:ascii="Verdana" w:hAnsi="Verdana"/>
          <w:b/>
          <w:sz w:val="24"/>
        </w:rPr>
      </w:pPr>
      <w:r w:rsidRPr="00011E0F">
        <w:rPr>
          <w:rFonts w:ascii="Verdana" w:hAnsi="Verdana"/>
          <w:b/>
          <w:sz w:val="24"/>
        </w:rPr>
        <w:t>Correspondence:</w:t>
      </w:r>
    </w:p>
    <w:p w14:paraId="0F8C17EB" w14:textId="2B130CD4" w:rsidR="00054023" w:rsidRDefault="00054023" w:rsidP="00054023">
      <w:pPr>
        <w:pStyle w:val="ListParagraph"/>
        <w:numPr>
          <w:ilvl w:val="0"/>
          <w:numId w:val="7"/>
        </w:numPr>
        <w:rPr>
          <w:rFonts w:ascii="Verdana" w:hAnsi="Verdana"/>
          <w:bCs/>
          <w:sz w:val="24"/>
        </w:rPr>
      </w:pPr>
      <w:proofErr w:type="spellStart"/>
      <w:r>
        <w:rPr>
          <w:rFonts w:ascii="Verdana" w:hAnsi="Verdana"/>
          <w:bCs/>
          <w:sz w:val="24"/>
        </w:rPr>
        <w:t>Vivent</w:t>
      </w:r>
      <w:proofErr w:type="spellEnd"/>
      <w:r>
        <w:rPr>
          <w:rFonts w:ascii="Verdana" w:hAnsi="Verdana"/>
          <w:bCs/>
          <w:sz w:val="24"/>
        </w:rPr>
        <w:t xml:space="preserve"> Health Special Event, AIDS Ride Wisconsin, notification.</w:t>
      </w:r>
    </w:p>
    <w:p w14:paraId="14DFF311" w14:textId="6BE27886" w:rsidR="00054023" w:rsidRDefault="00054023" w:rsidP="00054023">
      <w:pPr>
        <w:pStyle w:val="ListParagraph"/>
        <w:numPr>
          <w:ilvl w:val="0"/>
          <w:numId w:val="7"/>
        </w:numPr>
        <w:rPr>
          <w:rFonts w:ascii="Verdana" w:hAnsi="Verdana"/>
          <w:bCs/>
          <w:sz w:val="24"/>
        </w:rPr>
      </w:pPr>
      <w:r>
        <w:rPr>
          <w:rFonts w:ascii="Verdana" w:hAnsi="Verdana"/>
          <w:bCs/>
          <w:sz w:val="24"/>
        </w:rPr>
        <w:t>Winnebago Co Sheriff; Slow No Wake update.</w:t>
      </w:r>
    </w:p>
    <w:p w14:paraId="6A36A457" w14:textId="093AB463" w:rsidR="00054023" w:rsidRDefault="00054023" w:rsidP="00054023">
      <w:pPr>
        <w:pStyle w:val="ListParagraph"/>
        <w:numPr>
          <w:ilvl w:val="0"/>
          <w:numId w:val="7"/>
        </w:numPr>
        <w:rPr>
          <w:rFonts w:ascii="Verdana" w:hAnsi="Verdana"/>
          <w:bCs/>
          <w:sz w:val="24"/>
        </w:rPr>
      </w:pPr>
      <w:r>
        <w:rPr>
          <w:rFonts w:ascii="Verdana" w:hAnsi="Verdana"/>
          <w:bCs/>
          <w:sz w:val="24"/>
        </w:rPr>
        <w:t>Winnebago</w:t>
      </w:r>
      <w:bookmarkStart w:id="0" w:name="_GoBack"/>
      <w:bookmarkEnd w:id="0"/>
      <w:r>
        <w:rPr>
          <w:rFonts w:ascii="Verdana" w:hAnsi="Verdana"/>
          <w:bCs/>
          <w:sz w:val="24"/>
        </w:rPr>
        <w:t xml:space="preserve"> Co Zoning; </w:t>
      </w:r>
      <w:proofErr w:type="spellStart"/>
      <w:r>
        <w:rPr>
          <w:rFonts w:ascii="Verdana" w:hAnsi="Verdana"/>
          <w:bCs/>
          <w:sz w:val="24"/>
        </w:rPr>
        <w:t>Withdrawl</w:t>
      </w:r>
      <w:proofErr w:type="spellEnd"/>
      <w:r>
        <w:rPr>
          <w:rFonts w:ascii="Verdana" w:hAnsi="Verdana"/>
          <w:bCs/>
          <w:sz w:val="24"/>
        </w:rPr>
        <w:t xml:space="preserve"> of Sawyer Creek Floodplain Zoning Code Amendment.</w:t>
      </w:r>
    </w:p>
    <w:p w14:paraId="2C26F323" w14:textId="1C7CEB18" w:rsidR="00054023" w:rsidRPr="00054023" w:rsidRDefault="00054023" w:rsidP="00054023">
      <w:pPr>
        <w:pStyle w:val="ListParagraph"/>
        <w:numPr>
          <w:ilvl w:val="0"/>
          <w:numId w:val="7"/>
        </w:numPr>
        <w:rPr>
          <w:rFonts w:ascii="Verdana" w:hAnsi="Verdana"/>
          <w:bCs/>
          <w:sz w:val="24"/>
        </w:rPr>
      </w:pPr>
      <w:r>
        <w:rPr>
          <w:rFonts w:ascii="Verdana" w:hAnsi="Verdana"/>
          <w:bCs/>
          <w:sz w:val="24"/>
        </w:rPr>
        <w:t>Advance Disposal; policy change to pickup service.</w:t>
      </w:r>
    </w:p>
    <w:p w14:paraId="64FA6E9B" w14:textId="77777777" w:rsidR="00E67970" w:rsidRDefault="00E67970" w:rsidP="00E67970">
      <w:pPr>
        <w:rPr>
          <w:rFonts w:ascii="Verdana" w:hAnsi="Verdana"/>
          <w:sz w:val="24"/>
        </w:rPr>
      </w:pPr>
    </w:p>
    <w:p w14:paraId="76722771" w14:textId="0F0E3697" w:rsidR="00E67970" w:rsidRDefault="00E67970" w:rsidP="00E67970">
      <w:pPr>
        <w:numPr>
          <w:ilvl w:val="0"/>
          <w:numId w:val="2"/>
        </w:numPr>
        <w:tabs>
          <w:tab w:val="clear" w:pos="360"/>
          <w:tab w:val="num" w:pos="720"/>
        </w:tabs>
        <w:ind w:left="720"/>
        <w:rPr>
          <w:rFonts w:ascii="Verdana" w:hAnsi="Verdana"/>
          <w:b/>
          <w:sz w:val="24"/>
        </w:rPr>
      </w:pPr>
      <w:r>
        <w:rPr>
          <w:rFonts w:ascii="Verdana" w:hAnsi="Verdana"/>
          <w:b/>
          <w:sz w:val="24"/>
        </w:rPr>
        <w:t>Authorize disbursement of payments presented.</w:t>
      </w:r>
    </w:p>
    <w:p w14:paraId="2F50F960" w14:textId="77777777" w:rsidR="008B4E70" w:rsidRPr="007C1E6C" w:rsidRDefault="008B4E70" w:rsidP="008B4E70">
      <w:pPr>
        <w:ind w:left="720"/>
        <w:rPr>
          <w:rFonts w:ascii="Verdana" w:hAnsi="Verdana"/>
          <w:b/>
          <w:sz w:val="24"/>
        </w:rPr>
      </w:pPr>
    </w:p>
    <w:p w14:paraId="146012EA" w14:textId="77777777" w:rsidR="00E67970" w:rsidRPr="00011E0F" w:rsidRDefault="00E67970" w:rsidP="00E67970">
      <w:pPr>
        <w:numPr>
          <w:ilvl w:val="0"/>
          <w:numId w:val="2"/>
        </w:numPr>
        <w:tabs>
          <w:tab w:val="clear" w:pos="360"/>
          <w:tab w:val="num" w:pos="720"/>
        </w:tabs>
        <w:ind w:left="720"/>
        <w:rPr>
          <w:rFonts w:ascii="Verdana" w:hAnsi="Verdana"/>
          <w:b/>
          <w:sz w:val="24"/>
        </w:rPr>
      </w:pPr>
      <w:r w:rsidRPr="00011E0F">
        <w:rPr>
          <w:rFonts w:ascii="Verdana" w:hAnsi="Verdana"/>
          <w:b/>
          <w:sz w:val="24"/>
        </w:rPr>
        <w:t>Adjournment.</w:t>
      </w:r>
    </w:p>
    <w:p w14:paraId="44C24E09" w14:textId="77777777" w:rsidR="00E67970" w:rsidRDefault="00E67970" w:rsidP="00E67970">
      <w:pPr>
        <w:rPr>
          <w:rFonts w:ascii="Verdana" w:hAnsi="Verdana"/>
        </w:rPr>
      </w:pPr>
    </w:p>
    <w:p w14:paraId="6D387D7E" w14:textId="77777777" w:rsidR="00E67970" w:rsidRDefault="00E67970" w:rsidP="00E67970">
      <w:pPr>
        <w:jc w:val="right"/>
        <w:rPr>
          <w:rFonts w:ascii="Verdana" w:hAnsi="Verdana"/>
        </w:rPr>
      </w:pPr>
      <w:r>
        <w:rPr>
          <w:rFonts w:ascii="Verdana" w:hAnsi="Verdana"/>
        </w:rPr>
        <w:t>Jeannette Merten, Town Clerk</w:t>
      </w:r>
    </w:p>
    <w:p w14:paraId="2B333CE4" w14:textId="77777777" w:rsidR="00E67970" w:rsidRDefault="00E67970" w:rsidP="00E67970">
      <w:pPr>
        <w:jc w:val="right"/>
        <w:rPr>
          <w:rFonts w:ascii="Verdana" w:hAnsi="Verdana"/>
        </w:rPr>
      </w:pPr>
      <w:r>
        <w:rPr>
          <w:rFonts w:ascii="Verdana" w:hAnsi="Verdana"/>
        </w:rPr>
        <w:t>Town of Oshkosh</w:t>
      </w:r>
    </w:p>
    <w:p w14:paraId="67B3C2E1" w14:textId="77777777" w:rsidR="00E67970" w:rsidRDefault="00E67970" w:rsidP="00E67970">
      <w:pPr>
        <w:jc w:val="right"/>
        <w:rPr>
          <w:rFonts w:ascii="Verdana" w:hAnsi="Verdana"/>
        </w:rPr>
      </w:pPr>
    </w:p>
    <w:p w14:paraId="76481996" w14:textId="77777777" w:rsidR="00E67970" w:rsidRPr="00B26742" w:rsidRDefault="00E67970" w:rsidP="00E67970">
      <w:pPr>
        <w:rPr>
          <w:rFonts w:ascii="Verdana" w:hAnsi="Verdana"/>
          <w:sz w:val="12"/>
          <w:szCs w:val="12"/>
        </w:rPr>
      </w:pPr>
      <w:r w:rsidRPr="00B26742">
        <w:rPr>
          <w:rFonts w:ascii="Verdana" w:hAnsi="Verdana"/>
          <w:sz w:val="12"/>
          <w:szCs w:val="12"/>
        </w:rPr>
        <w:t>Special Notes:</w:t>
      </w:r>
    </w:p>
    <w:p w14:paraId="470A8641" w14:textId="77777777" w:rsidR="00E67970" w:rsidRPr="00B26742" w:rsidRDefault="00E67970" w:rsidP="00E67970">
      <w:pPr>
        <w:pStyle w:val="ListParagraph"/>
        <w:numPr>
          <w:ilvl w:val="0"/>
          <w:numId w:val="3"/>
        </w:numPr>
        <w:rPr>
          <w:rFonts w:ascii="Verdana" w:hAnsi="Verdana"/>
          <w:sz w:val="12"/>
          <w:szCs w:val="12"/>
        </w:rPr>
      </w:pPr>
      <w:r w:rsidRPr="00B26742">
        <w:rPr>
          <w:rFonts w:ascii="Verdana" w:hAnsi="Verdana"/>
          <w:sz w:val="12"/>
          <w:szCs w:val="12"/>
        </w:rPr>
        <w:t xml:space="preserve">Any and/or </w:t>
      </w:r>
      <w:proofErr w:type="gramStart"/>
      <w:r w:rsidRPr="00B26742">
        <w:rPr>
          <w:rFonts w:ascii="Verdana" w:hAnsi="Verdana"/>
          <w:sz w:val="12"/>
          <w:szCs w:val="12"/>
        </w:rPr>
        <w:t>all of</w:t>
      </w:r>
      <w:proofErr w:type="gramEnd"/>
      <w:r w:rsidRPr="00B26742">
        <w:rPr>
          <w:rFonts w:ascii="Verdana" w:hAnsi="Verdana"/>
          <w:sz w:val="12"/>
          <w:szCs w:val="12"/>
        </w:rPr>
        <w:t xml:space="preserve"> the above topics could be discussed, decided upon and/or voted on.</w:t>
      </w:r>
    </w:p>
    <w:p w14:paraId="79CD41B4" w14:textId="77777777" w:rsidR="00E67970" w:rsidRPr="00B26742" w:rsidRDefault="00E67970" w:rsidP="00E67970">
      <w:pPr>
        <w:pStyle w:val="ListParagraph"/>
        <w:numPr>
          <w:ilvl w:val="0"/>
          <w:numId w:val="3"/>
        </w:numPr>
        <w:rPr>
          <w:rFonts w:ascii="Verdana" w:hAnsi="Verdana"/>
          <w:sz w:val="12"/>
          <w:szCs w:val="12"/>
        </w:rPr>
      </w:pPr>
      <w:r w:rsidRPr="00B26742">
        <w:rPr>
          <w:rFonts w:ascii="Verdana" w:hAnsi="Verdana"/>
          <w:sz w:val="12"/>
          <w:szCs w:val="12"/>
        </w:rPr>
        <w:t>Upon reasonable notice, efforts will be made to accommodate the needs of disabled individuals through appropriate aids and services. For additional information or to request this service, call Jeannette Merten at 920-</w:t>
      </w:r>
      <w:r>
        <w:rPr>
          <w:rFonts w:ascii="Verdana" w:hAnsi="Verdana"/>
          <w:sz w:val="12"/>
          <w:szCs w:val="12"/>
        </w:rPr>
        <w:t>235-</w:t>
      </w:r>
      <w:r w:rsidRPr="00B26742">
        <w:rPr>
          <w:rFonts w:ascii="Verdana" w:hAnsi="Verdana"/>
          <w:sz w:val="12"/>
          <w:szCs w:val="12"/>
        </w:rPr>
        <w:t>7771 or write to 1076 Cozy Lane, Oshkosh, WI 54901. Website: townofoshkosh.com</w:t>
      </w:r>
    </w:p>
    <w:p w14:paraId="525E8B47" w14:textId="77777777" w:rsidR="00E67970" w:rsidRDefault="00E67970" w:rsidP="00E67970">
      <w:pPr>
        <w:pStyle w:val="ListParagraph"/>
        <w:numPr>
          <w:ilvl w:val="0"/>
          <w:numId w:val="3"/>
        </w:numPr>
        <w:rPr>
          <w:rFonts w:ascii="Verdana" w:hAnsi="Verdana"/>
          <w:sz w:val="12"/>
          <w:szCs w:val="12"/>
        </w:rPr>
      </w:pPr>
      <w:r w:rsidRPr="00B26742">
        <w:rPr>
          <w:rFonts w:ascii="Verdana" w:hAnsi="Verdana"/>
          <w:sz w:val="12"/>
          <w:szCs w:val="12"/>
        </w:rPr>
        <w:t>It is po</w:t>
      </w:r>
      <w:r>
        <w:rPr>
          <w:rFonts w:ascii="Verdana" w:hAnsi="Verdana"/>
          <w:sz w:val="12"/>
          <w:szCs w:val="12"/>
        </w:rPr>
        <w:t>ssible that other elected or app</w:t>
      </w:r>
      <w:r w:rsidRPr="00B26742">
        <w:rPr>
          <w:rFonts w:ascii="Verdana" w:hAnsi="Verdana"/>
          <w:sz w:val="12"/>
          <w:szCs w:val="12"/>
        </w:rPr>
        <w:t>ointed officials may attend the meeting and that a quorum of another governmental body may be in attendance. No action will be taken by any governmental body at the above stated meeting other than the government body specifically referred to above in this notice.</w:t>
      </w:r>
    </w:p>
    <w:p w14:paraId="10120A6C" w14:textId="77777777" w:rsidR="00E67970" w:rsidRPr="00C434B4" w:rsidRDefault="00E67970" w:rsidP="00E67970">
      <w:pPr>
        <w:ind w:left="360"/>
        <w:rPr>
          <w:rFonts w:ascii="Verdana" w:hAnsi="Verdana"/>
          <w:sz w:val="12"/>
          <w:szCs w:val="12"/>
        </w:rPr>
      </w:pPr>
    </w:p>
    <w:p w14:paraId="1F268CBB" w14:textId="6D9C0FFF" w:rsidR="00E67970" w:rsidRPr="00B26742" w:rsidRDefault="00E67970" w:rsidP="00E67970">
      <w:pPr>
        <w:pStyle w:val="ListParagraph"/>
        <w:ind w:left="0"/>
        <w:rPr>
          <w:rFonts w:ascii="Verdana" w:hAnsi="Verdana"/>
          <w:sz w:val="12"/>
          <w:szCs w:val="12"/>
        </w:rPr>
      </w:pPr>
      <w:r w:rsidRPr="00B26742">
        <w:rPr>
          <w:rFonts w:ascii="Verdana" w:hAnsi="Verdana"/>
          <w:sz w:val="12"/>
          <w:szCs w:val="12"/>
        </w:rPr>
        <w:t>Post Date:</w:t>
      </w:r>
      <w:r w:rsidR="008B4E70">
        <w:rPr>
          <w:rFonts w:ascii="Verdana" w:hAnsi="Verdana"/>
          <w:sz w:val="12"/>
          <w:szCs w:val="12"/>
        </w:rPr>
        <w:t xml:space="preserve"> 3/21/2020</w:t>
      </w:r>
    </w:p>
    <w:p w14:paraId="0E8F707B" w14:textId="77777777" w:rsidR="00E67970" w:rsidRDefault="00E67970"/>
    <w:sectPr w:rsidR="00E67970" w:rsidSect="002014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02F3"/>
    <w:multiLevelType w:val="hybridMultilevel"/>
    <w:tmpl w:val="F9A0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644B2"/>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E265F4"/>
    <w:multiLevelType w:val="hybridMultilevel"/>
    <w:tmpl w:val="377C0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326C23"/>
    <w:multiLevelType w:val="hybridMultilevel"/>
    <w:tmpl w:val="A816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70EDF"/>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D3129A"/>
    <w:multiLevelType w:val="hybridMultilevel"/>
    <w:tmpl w:val="C4DEF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33803"/>
    <w:multiLevelType w:val="hybridMultilevel"/>
    <w:tmpl w:val="0D7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yMbI0NbewMLU0tDRV0lEKTi0uzszPAykwqgUA3vPwbiwAAAA="/>
  </w:docVars>
  <w:rsids>
    <w:rsidRoot w:val="00E67970"/>
    <w:rsid w:val="00054023"/>
    <w:rsid w:val="00625885"/>
    <w:rsid w:val="006A6ED5"/>
    <w:rsid w:val="008B4E70"/>
    <w:rsid w:val="0099359E"/>
    <w:rsid w:val="00A12994"/>
    <w:rsid w:val="00DB347D"/>
    <w:rsid w:val="00DC41C2"/>
    <w:rsid w:val="00E6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867783"/>
  <w15:chartTrackingRefBased/>
  <w15:docId w15:val="{C5BD8162-D010-4AEB-AD4B-2080FCFA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7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67970"/>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7970"/>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E6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Merten</dc:creator>
  <cp:keywords/>
  <dc:description/>
  <cp:lastModifiedBy>Jeannette Merten</cp:lastModifiedBy>
  <cp:revision>4</cp:revision>
  <dcterms:created xsi:type="dcterms:W3CDTF">2020-01-11T19:05:00Z</dcterms:created>
  <dcterms:modified xsi:type="dcterms:W3CDTF">2020-03-21T18:11:00Z</dcterms:modified>
</cp:coreProperties>
</file>